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4DB8F" w14:textId="643ECB6B" w:rsidR="00E10604" w:rsidRPr="00E10604" w:rsidRDefault="00E10604" w:rsidP="00E10604">
      <w:pPr>
        <w:spacing w:before="180" w:after="180" w:line="240" w:lineRule="atLeast"/>
        <w:rPr>
          <w:rFonts w:ascii="Times New Roman" w:eastAsia="Times New Roman" w:hAnsi="Times New Roman" w:cs="Times New Roman"/>
          <w:b/>
          <w:bCs/>
          <w:color w:val="000000"/>
        </w:rPr>
      </w:pPr>
      <w:r w:rsidRPr="00E10604">
        <w:rPr>
          <w:rFonts w:ascii="Times New Roman" w:eastAsia="Times New Roman" w:hAnsi="Times New Roman" w:cs="Times New Roman"/>
          <w:b/>
          <w:bCs/>
          <w:color w:val="000000"/>
        </w:rPr>
        <w:t xml:space="preserve">THE TRIAL OF JOAN OF ARC (Jeanne </w:t>
      </w:r>
      <w:proofErr w:type="spellStart"/>
      <w:r w:rsidRPr="00E10604">
        <w:rPr>
          <w:rFonts w:ascii="Times New Roman" w:eastAsia="Times New Roman" w:hAnsi="Times New Roman" w:cs="Times New Roman"/>
          <w:b/>
          <w:bCs/>
          <w:color w:val="000000"/>
        </w:rPr>
        <w:t>d’Arc</w:t>
      </w:r>
      <w:proofErr w:type="spellEnd"/>
      <w:r w:rsidRPr="00E10604">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(c. 1431)</w:t>
      </w:r>
      <w:bookmarkStart w:id="0" w:name="_GoBack"/>
      <w:bookmarkEnd w:id="0"/>
    </w:p>
    <w:p w14:paraId="22BDC04C" w14:textId="3890232E" w:rsidR="00E10604" w:rsidRDefault="00E10604" w:rsidP="00E10604">
      <w:pPr>
        <w:spacing w:before="180" w:after="180" w:line="240" w:lineRule="atLeast"/>
        <w:rPr>
          <w:rFonts w:ascii="Times New Roman" w:eastAsia="Times New Roman" w:hAnsi="Times New Roman" w:cs="Times New Roman"/>
          <w:i/>
          <w:iCs/>
          <w:color w:val="000000"/>
        </w:rPr>
      </w:pPr>
      <w:r w:rsidRPr="00E10604">
        <w:rPr>
          <w:rFonts w:ascii="Times New Roman" w:eastAsia="Times New Roman" w:hAnsi="Times New Roman" w:cs="Times New Roman"/>
          <w:i/>
          <w:iCs/>
          <w:color w:val="000000"/>
        </w:rPr>
        <w:t>[Harrell’s note: while many know of Joan’s fighting and her charges of witchcraft and heresy, many do not realize what an important role that her clothing played in her trial. Ultimately, her desire to dress in men’s clothing and armor led to her death. The following highlights the comments within her trial regarding her attire.]</w:t>
      </w:r>
    </w:p>
    <w:p w14:paraId="0CA27002" w14:textId="77777777" w:rsidR="00E10604" w:rsidRPr="00E10604" w:rsidRDefault="00E10604" w:rsidP="00E10604">
      <w:pPr>
        <w:spacing w:before="180" w:after="180" w:line="240" w:lineRule="atLeast"/>
        <w:rPr>
          <w:rFonts w:ascii="Times New Roman" w:eastAsia="Times New Roman" w:hAnsi="Times New Roman" w:cs="Times New Roman"/>
          <w:i/>
          <w:iCs/>
          <w:color w:val="000000"/>
        </w:rPr>
      </w:pPr>
    </w:p>
    <w:p w14:paraId="142A202F" w14:textId="4EAFBD77" w:rsidR="00E10604" w:rsidRDefault="00E10604" w:rsidP="00E10604">
      <w:pPr>
        <w:spacing w:before="180" w:after="180" w:line="240" w:lineRule="atLeast"/>
        <w:rPr>
          <w:rFonts w:ascii="Times New Roman" w:eastAsia="Times New Roman" w:hAnsi="Times New Roman" w:cs="Times New Roman"/>
          <w:b/>
          <w:bCs/>
          <w:color w:val="000000"/>
        </w:rPr>
      </w:pPr>
      <w:r w:rsidRPr="00E10604">
        <w:rPr>
          <w:rFonts w:ascii="Times New Roman" w:eastAsia="Times New Roman" w:hAnsi="Times New Roman" w:cs="Times New Roman"/>
          <w:b/>
          <w:bCs/>
          <w:color w:val="000000"/>
        </w:rPr>
        <w:t xml:space="preserve">Excerpts from the Trial of Jeanne </w:t>
      </w:r>
      <w:proofErr w:type="spellStart"/>
      <w:r w:rsidRPr="00E10604">
        <w:rPr>
          <w:rFonts w:ascii="Times New Roman" w:eastAsia="Times New Roman" w:hAnsi="Times New Roman" w:cs="Times New Roman"/>
          <w:b/>
          <w:bCs/>
          <w:color w:val="000000"/>
        </w:rPr>
        <w:t>d’Arc</w:t>
      </w:r>
      <w:proofErr w:type="spellEnd"/>
      <w:r w:rsidRPr="00E10604">
        <w:rPr>
          <w:rFonts w:ascii="Times New Roman" w:eastAsia="Times New Roman" w:hAnsi="Times New Roman" w:cs="Times New Roman"/>
          <w:b/>
          <w:bCs/>
          <w:color w:val="000000"/>
        </w:rPr>
        <w:t xml:space="preserve"> [translated by Coley Taylor and Ruth H. Kerr]</w:t>
      </w:r>
    </w:p>
    <w:p w14:paraId="470455AC" w14:textId="187E46F0" w:rsidR="00E10604" w:rsidRPr="00E10604" w:rsidRDefault="00E10604" w:rsidP="00E10604">
      <w:pPr>
        <w:rPr>
          <w:rFonts w:ascii="Times New Roman" w:eastAsia="Times New Roman" w:hAnsi="Times New Roman" w:cs="Times New Roman"/>
        </w:rPr>
      </w:pPr>
      <w:r w:rsidRPr="00E10604">
        <w:rPr>
          <w:rFonts w:ascii="Times New Roman" w:eastAsia="Times New Roman" w:hAnsi="Times New Roman" w:cs="Times New Roman"/>
          <w:color w:val="000000"/>
        </w:rPr>
        <w:t>Full text available:</w:t>
      </w:r>
      <w:r>
        <w:rPr>
          <w:rFonts w:ascii="Times New Roman" w:eastAsia="Times New Roman" w:hAnsi="Times New Roman" w:cs="Times New Roman"/>
          <w:b/>
          <w:bCs/>
          <w:color w:val="000000"/>
        </w:rPr>
        <w:t xml:space="preserve"> </w:t>
      </w:r>
      <w:hyperlink r:id="rId4" w:history="1">
        <w:r w:rsidRPr="00E10604">
          <w:rPr>
            <w:rFonts w:ascii="Times New Roman" w:eastAsia="Times New Roman" w:hAnsi="Times New Roman" w:cs="Times New Roman"/>
            <w:color w:val="0000FF"/>
            <w:u w:val="single"/>
          </w:rPr>
          <w:t>https://sourcebooks.fordham.edu/basis/joanofarc-trial.asp</w:t>
        </w:r>
      </w:hyperlink>
    </w:p>
    <w:p w14:paraId="290B9DA7" w14:textId="4A1B54D1" w:rsidR="00E10604" w:rsidRPr="00E10604" w:rsidRDefault="00E10604" w:rsidP="00E10604">
      <w:pPr>
        <w:spacing w:before="180" w:after="180" w:line="240" w:lineRule="atLeast"/>
        <w:rPr>
          <w:rFonts w:ascii="Times New Roman" w:eastAsia="Times New Roman" w:hAnsi="Times New Roman" w:cs="Times New Roman"/>
          <w:b/>
          <w:bCs/>
          <w:i/>
          <w:iCs/>
          <w:color w:val="000000"/>
        </w:rPr>
      </w:pPr>
      <w:r w:rsidRPr="00E10604">
        <w:rPr>
          <w:rFonts w:ascii="Times New Roman" w:eastAsia="Times New Roman" w:hAnsi="Times New Roman" w:cs="Times New Roman"/>
          <w:b/>
          <w:bCs/>
          <w:i/>
          <w:iCs/>
          <w:color w:val="000000"/>
        </w:rPr>
        <w:t xml:space="preserve"> [accusations regarding Jeanne’s male attire once she left her home]</w:t>
      </w:r>
    </w:p>
    <w:p w14:paraId="624BCE19" w14:textId="761BEE3B"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"And, the better and more easily to accomplish her plan, the said Jeanne required the said Captain to have a male costume made for her, with arms to match; which he did, reluctantly, and with great repugnance, finally consenting to her demand. When these garments and these arms were made, fitted and completed, the said Jeanne put off and entirely abandoned woman's clothes; with her hair cropped short and round like a young fop's, she wore shirt, breeches, doublet, with hose joined together and fastened to the said doublet by 20 points, long leggings laced on the outside, a short mantle</w:t>
      </w:r>
      <w:r>
        <w:rPr>
          <w:rFonts w:ascii="Times New Roman" w:eastAsia="Times New Roman" w:hAnsi="Times New Roman" w:cs="Times New Roman"/>
          <w:color w:val="000000"/>
        </w:rPr>
        <w:t xml:space="preserve"> </w:t>
      </w:r>
      <w:r w:rsidRPr="00E10604">
        <w:rPr>
          <w:rFonts w:ascii="Times New Roman" w:eastAsia="Times New Roman" w:hAnsi="Times New Roman" w:cs="Times New Roman"/>
          <w:color w:val="000000"/>
        </w:rPr>
        <w:t>reaching to the knees, or thereabouts, a close-cut cap, tightfitting boots and buskins, long spurs, sword, dagger, breastplate, lance and other arms in the style of a man-at-arms, with which she performed actions of war and affirmed that she was fulfilling the commands of God as they had been revealed to her."</w:t>
      </w:r>
    </w:p>
    <w:p w14:paraId="112E718C"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To this twelfth article Jeanne answers that she refers to her other replies on this matter. In consequence, asked whether she took this dress and these arms and other uniform of war by God's command, she answers: "I refer as formerly to what I have already said in reply to this."</w:t>
      </w:r>
    </w:p>
    <w:p w14:paraId="3DC6C0E1" w14:textId="7EF76ED1"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xml:space="preserve">Now on Thursday, February 22nd, she declared that her voice had told her to go to Robert, captain of </w:t>
      </w:r>
      <w:proofErr w:type="spellStart"/>
      <w:r w:rsidRPr="00E10604">
        <w:rPr>
          <w:rFonts w:ascii="Times New Roman" w:eastAsia="Times New Roman" w:hAnsi="Times New Roman" w:cs="Times New Roman"/>
          <w:color w:val="000000"/>
        </w:rPr>
        <w:t>Vaucouleurs</w:t>
      </w:r>
      <w:proofErr w:type="spellEnd"/>
      <w:r w:rsidRPr="00E10604">
        <w:rPr>
          <w:rFonts w:ascii="Times New Roman" w:eastAsia="Times New Roman" w:hAnsi="Times New Roman" w:cs="Times New Roman"/>
          <w:color w:val="000000"/>
        </w:rPr>
        <w:t xml:space="preserve">, and he would give her men-at-arms; to which she answered that she was a poor maid who could neither ride nor fight. She declared that she had told an uncle that she had to go to </w:t>
      </w:r>
      <w:proofErr w:type="spellStart"/>
      <w:r w:rsidRPr="00E10604">
        <w:rPr>
          <w:rFonts w:ascii="Times New Roman" w:eastAsia="Times New Roman" w:hAnsi="Times New Roman" w:cs="Times New Roman"/>
          <w:color w:val="000000"/>
        </w:rPr>
        <w:t>Vaucouleurs</w:t>
      </w:r>
      <w:proofErr w:type="spellEnd"/>
      <w:r w:rsidRPr="00E10604">
        <w:rPr>
          <w:rFonts w:ascii="Times New Roman" w:eastAsia="Times New Roman" w:hAnsi="Times New Roman" w:cs="Times New Roman"/>
          <w:color w:val="000000"/>
        </w:rPr>
        <w:t xml:space="preserve">, so he took her there. Further, that when she went to her king, she wore man's dress. </w:t>
      </w:r>
      <w:r>
        <w:rPr>
          <w:rFonts w:ascii="Times New Roman" w:eastAsia="Times New Roman" w:hAnsi="Times New Roman" w:cs="Times New Roman"/>
          <w:color w:val="000000"/>
        </w:rPr>
        <w:t>[ . . . ]</w:t>
      </w:r>
    </w:p>
    <w:p w14:paraId="315B4349" w14:textId="078E224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xml:space="preserve">She told the Duke to give her his son and his men to take her to France, and she would pray for his health. She journeyed to the Duke by safe </w:t>
      </w:r>
      <w:proofErr w:type="gramStart"/>
      <w:r w:rsidRPr="00E10604">
        <w:rPr>
          <w:rFonts w:ascii="Times New Roman" w:eastAsia="Times New Roman" w:hAnsi="Times New Roman" w:cs="Times New Roman"/>
          <w:color w:val="000000"/>
        </w:rPr>
        <w:t>conduct, and</w:t>
      </w:r>
      <w:proofErr w:type="gramEnd"/>
      <w:r w:rsidRPr="00E10604">
        <w:rPr>
          <w:rFonts w:ascii="Times New Roman" w:eastAsia="Times New Roman" w:hAnsi="Times New Roman" w:cs="Times New Roman"/>
          <w:color w:val="000000"/>
        </w:rPr>
        <w:t xml:space="preserve"> returned to </w:t>
      </w:r>
      <w:proofErr w:type="spellStart"/>
      <w:r w:rsidRPr="00E10604">
        <w:rPr>
          <w:rFonts w:ascii="Times New Roman" w:eastAsia="Times New Roman" w:hAnsi="Times New Roman" w:cs="Times New Roman"/>
          <w:color w:val="000000"/>
        </w:rPr>
        <w:t>Vaucouleurs</w:t>
      </w:r>
      <w:proofErr w:type="spellEnd"/>
      <w:r w:rsidRPr="00E10604">
        <w:rPr>
          <w:rFonts w:ascii="Times New Roman" w:eastAsia="Times New Roman" w:hAnsi="Times New Roman" w:cs="Times New Roman"/>
          <w:color w:val="000000"/>
        </w:rPr>
        <w:t xml:space="preserve">. On leaving </w:t>
      </w:r>
      <w:proofErr w:type="spellStart"/>
      <w:r w:rsidRPr="00E10604">
        <w:rPr>
          <w:rFonts w:ascii="Times New Roman" w:eastAsia="Times New Roman" w:hAnsi="Times New Roman" w:cs="Times New Roman"/>
          <w:color w:val="000000"/>
        </w:rPr>
        <w:t>Vaucouleurs</w:t>
      </w:r>
      <w:proofErr w:type="spellEnd"/>
      <w:r w:rsidRPr="00E10604">
        <w:rPr>
          <w:rFonts w:ascii="Times New Roman" w:eastAsia="Times New Roman" w:hAnsi="Times New Roman" w:cs="Times New Roman"/>
          <w:color w:val="000000"/>
        </w:rPr>
        <w:t xml:space="preserve"> she wore man's dress, carried a sword which the said Robert gave her, but no other arms, and was accompanied by a knight, a squire, and four servants. She went to the town of </w:t>
      </w:r>
      <w:proofErr w:type="gramStart"/>
      <w:r w:rsidRPr="00E10604">
        <w:rPr>
          <w:rFonts w:ascii="Times New Roman" w:eastAsia="Times New Roman" w:hAnsi="Times New Roman" w:cs="Times New Roman"/>
          <w:color w:val="000000"/>
        </w:rPr>
        <w:t xml:space="preserve">St. </w:t>
      </w:r>
      <w:proofErr w:type="spellStart"/>
      <w:r w:rsidRPr="00E10604">
        <w:rPr>
          <w:rFonts w:ascii="Times New Roman" w:eastAsia="Times New Roman" w:hAnsi="Times New Roman" w:cs="Times New Roman"/>
          <w:color w:val="000000"/>
        </w:rPr>
        <w:t>Urbain</w:t>
      </w:r>
      <w:proofErr w:type="spellEnd"/>
      <w:r w:rsidRPr="00E10604">
        <w:rPr>
          <w:rFonts w:ascii="Times New Roman" w:eastAsia="Times New Roman" w:hAnsi="Times New Roman" w:cs="Times New Roman"/>
          <w:color w:val="000000"/>
        </w:rPr>
        <w:t>, and</w:t>
      </w:r>
      <w:proofErr w:type="gramEnd"/>
      <w:r w:rsidRPr="00E10604">
        <w:rPr>
          <w:rFonts w:ascii="Times New Roman" w:eastAsia="Times New Roman" w:hAnsi="Times New Roman" w:cs="Times New Roman"/>
          <w:color w:val="000000"/>
        </w:rPr>
        <w:t xml:space="preserve"> slept in the abbey. During this journey she passed through Auxerre where she heard Mass in the great church, and frequently had her voices with her. Further, the said Robert made those who were escorting</w:t>
      </w:r>
      <w:r>
        <w:rPr>
          <w:rFonts w:ascii="Times New Roman" w:eastAsia="Times New Roman" w:hAnsi="Times New Roman" w:cs="Times New Roman"/>
          <w:color w:val="000000"/>
        </w:rPr>
        <w:t xml:space="preserve"> </w:t>
      </w:r>
      <w:r w:rsidRPr="00E10604">
        <w:rPr>
          <w:rFonts w:ascii="Times New Roman" w:eastAsia="Times New Roman" w:hAnsi="Times New Roman" w:cs="Times New Roman"/>
          <w:color w:val="000000"/>
        </w:rPr>
        <w:t xml:space="preserve">her swear to lead her safely and surely, and when she </w:t>
      </w:r>
      <w:proofErr w:type="gramStart"/>
      <w:r w:rsidRPr="00E10604">
        <w:rPr>
          <w:rFonts w:ascii="Times New Roman" w:eastAsia="Times New Roman" w:hAnsi="Times New Roman" w:cs="Times New Roman"/>
          <w:color w:val="000000"/>
        </w:rPr>
        <w:t>left</w:t>
      </w:r>
      <w:proofErr w:type="gramEnd"/>
      <w:r w:rsidRPr="00E10604">
        <w:rPr>
          <w:rFonts w:ascii="Times New Roman" w:eastAsia="Times New Roman" w:hAnsi="Times New Roman" w:cs="Times New Roman"/>
          <w:color w:val="000000"/>
        </w:rPr>
        <w:t xml:space="preserve"> he said to her: "Go, go, and come what may." She said also that she had to change to man's costume since she believed her counsel in that respect was good: that she went without hindrance to her king to whom she sent letters for the first time when she was yet at Ste. Catherine de </w:t>
      </w:r>
      <w:proofErr w:type="spellStart"/>
      <w:r w:rsidRPr="00E10604">
        <w:rPr>
          <w:rFonts w:ascii="Times New Roman" w:eastAsia="Times New Roman" w:hAnsi="Times New Roman" w:cs="Times New Roman"/>
          <w:color w:val="000000"/>
        </w:rPr>
        <w:t>Fierbois</w:t>
      </w:r>
      <w:proofErr w:type="spellEnd"/>
      <w:r w:rsidRPr="00E10604">
        <w:rPr>
          <w:rFonts w:ascii="Times New Roman" w:eastAsia="Times New Roman" w:hAnsi="Times New Roman" w:cs="Times New Roman"/>
          <w:color w:val="000000"/>
        </w:rPr>
        <w:t>.</w:t>
      </w:r>
    </w:p>
    <w:p w14:paraId="15311B38"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xml:space="preserve">On Tuesday, February 27th, asked if her voice instructed her to wear the habit of a man, she answered that the dress is but a little thing, the least of all; but she did not wear man's dress at anybody's counsel, she wore it, and did everything, only at the command of Our Lord and His </w:t>
      </w:r>
      <w:r w:rsidRPr="00E10604">
        <w:rPr>
          <w:rFonts w:ascii="Times New Roman" w:eastAsia="Times New Roman" w:hAnsi="Times New Roman" w:cs="Times New Roman"/>
          <w:color w:val="000000"/>
        </w:rPr>
        <w:lastRenderedPageBreak/>
        <w:t xml:space="preserve">angels. She did not wear this dress at Robert's bidding. Asked if she had done well to wear this dress, she answered that to her mind everything she did at God's bidding was well done, and she expects good warrant and help for it. She said, too, that she had a sword which she took at </w:t>
      </w:r>
      <w:proofErr w:type="spellStart"/>
      <w:r w:rsidRPr="00E10604">
        <w:rPr>
          <w:rFonts w:ascii="Times New Roman" w:eastAsia="Times New Roman" w:hAnsi="Times New Roman" w:cs="Times New Roman"/>
          <w:color w:val="000000"/>
        </w:rPr>
        <w:t>Vaucouleurs</w:t>
      </w:r>
      <w:proofErr w:type="spellEnd"/>
      <w:r w:rsidRPr="00E10604">
        <w:rPr>
          <w:rFonts w:ascii="Times New Roman" w:eastAsia="Times New Roman" w:hAnsi="Times New Roman" w:cs="Times New Roman"/>
          <w:color w:val="000000"/>
        </w:rPr>
        <w:t>.</w:t>
      </w:r>
    </w:p>
    <w:p w14:paraId="17EDE2B4"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the 12th of March, asked if it was at Robert's request that she wore man's dress, and if the voice had given her any command in connection with Robert, she answered as before. Of the voice she said that everything good which she had done had been at the instance of her voices; and, in respect of the dress, she would answer another time, for at present she was not advised, but would reply on the next day.</w:t>
      </w:r>
    </w:p>
    <w:p w14:paraId="629511C5" w14:textId="6920B78E"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Saturday, March 17th, asked what warrant or aid she expects from Our Lord from the fact that she wears man's dress, she answers that in this as in other respects she wanted no other recompense than the salvation of her soul.</w:t>
      </w:r>
    </w:p>
    <w:p w14:paraId="60E07D90" w14:textId="743DAE4B"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"The said Jeanne attributes to God, to His angels and to His Saints instructions that are contrary to the honesty of womankind, forbidden by divine law, abominable to God and man, and prohibited under penalty of anathema by ecclesiastical</w:t>
      </w:r>
      <w:r>
        <w:rPr>
          <w:rFonts w:ascii="Times New Roman" w:eastAsia="Times New Roman" w:hAnsi="Times New Roman" w:cs="Times New Roman"/>
          <w:color w:val="000000"/>
        </w:rPr>
        <w:t xml:space="preserve"> </w:t>
      </w:r>
      <w:r w:rsidRPr="00E10604">
        <w:rPr>
          <w:rFonts w:ascii="Times New Roman" w:eastAsia="Times New Roman" w:hAnsi="Times New Roman" w:cs="Times New Roman"/>
          <w:color w:val="000000"/>
        </w:rPr>
        <w:t xml:space="preserve">decrees, such as the wearing of short, tight, and dissolute male habits, those underneath the tunic and breeches as well as the rest; and, according to their bidding, she often dressed in rich and sumptuous habits, precious stuffs and cloth of gold and furs; and not only did she wear short tunics, but she dressed herself in tabards and garments open at the sides, whilst it is notorious that when she was captured she was wearing a loose cloak of cloth of gold, a cap on her head and her hair cropped round in man's style. And in general, having cast aside all womanly decency, not only to the scorn of feminine modesty, but also of well-instructed men, she had worn the apparel and garments of most dissolute men, and in addition, had borne weapons of offense. To attribute this to the bidding of God, His holy angels and virgin saints, is blasphemy of Our Lord and His saints, setting at </w:t>
      </w:r>
      <w:proofErr w:type="spellStart"/>
      <w:r w:rsidRPr="00E10604">
        <w:rPr>
          <w:rFonts w:ascii="Times New Roman" w:eastAsia="Times New Roman" w:hAnsi="Times New Roman" w:cs="Times New Roman"/>
          <w:color w:val="000000"/>
        </w:rPr>
        <w:t>nought</w:t>
      </w:r>
      <w:proofErr w:type="spellEnd"/>
      <w:r w:rsidRPr="00E10604">
        <w:rPr>
          <w:rFonts w:ascii="Times New Roman" w:eastAsia="Times New Roman" w:hAnsi="Times New Roman" w:cs="Times New Roman"/>
          <w:color w:val="000000"/>
        </w:rPr>
        <w:t xml:space="preserve"> the divine decrees, infringement of canon law, the scandal of her sex and womanly decency, the perversion of all modesty of outward bearing, the approbation and encouragement of most reprobate examples of conduct."</w:t>
      </w:r>
    </w:p>
    <w:p w14:paraId="1F3DEA43"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To this thirteenth article, Jeanne answers: "I have not blasphemed God or His saints."</w:t>
      </w:r>
    </w:p>
    <w:p w14:paraId="2550C3DD"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Tuesday, February 27th, asked if she thought the instruction to wear man's dress was lawful, she answered that everything she did was at God's command; and that, if He had bidden her wear a different dress, she would have done so, for it was God's bidding. Asked whether she thought that in this particular instance she had done well, she replied that she did not wear it without God's command, and that no single action of hers was otherwise than at His command.</w:t>
      </w:r>
    </w:p>
    <w:p w14:paraId="3DF82DA2" w14:textId="76CBAE4E"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Saturday, the 3rd, asked whether when she went to her king for the first time, he inquired if she had changed her dress after revelation, she answered: "I replied to this before," and "nevertheless, I do not recall that I was asked that." She</w:t>
      </w:r>
      <w:r>
        <w:rPr>
          <w:rFonts w:ascii="Times New Roman" w:eastAsia="Times New Roman" w:hAnsi="Times New Roman" w:cs="Times New Roman"/>
          <w:color w:val="000000"/>
        </w:rPr>
        <w:t xml:space="preserve"> </w:t>
      </w:r>
      <w:r w:rsidRPr="00E10604">
        <w:rPr>
          <w:rFonts w:ascii="Times New Roman" w:eastAsia="Times New Roman" w:hAnsi="Times New Roman" w:cs="Times New Roman"/>
          <w:color w:val="000000"/>
        </w:rPr>
        <w:t>added it is written at Poitiers. On the same day, asked if she believed that she would err or commit mortal sin by returning to woman's clothes, she answered she would do better to obey and serve her sovereign Lord, namely God.</w:t>
      </w:r>
    </w:p>
    <w:p w14:paraId="6C9B2270" w14:textId="6B42DB64"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"The said Jeanne affirms that it was right so to wear garments and habits of dissolute men; and will persist therein, saying that she must not abandon them, except with express permission by revelation from God, to the injury of God, of His angels and His saints."</w:t>
      </w:r>
    </w:p>
    <w:p w14:paraId="16851C00"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lastRenderedPageBreak/>
        <w:t>To this fourteenth article Jeanne answers: "I do not do ill to serve God; to-morrow you shall have a reply." The same day, asked by one of the assessors if she had received instruction or revelation to wear man's dress, she answers that her reply has been given, and she leaves it at that: then says that she will send answer the next day. She adds that she knows well who made her wear man's dress, but she does not know how she ought to reveal it.</w:t>
      </w:r>
    </w:p>
    <w:p w14:paraId="0B8FE27A"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Saturday, February 24th, asked if she desired a woman's habit, she answered: "If you will give me permission, send me one. I will take it and go: otherwise I do not want one. I am content with this, since it is God's will that I should wear it."</w:t>
      </w:r>
    </w:p>
    <w:p w14:paraId="29F017D2"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Monday, March 12th, asked whether she did not think she was doing wrong to wear man's dress, she answered no; and even at that moment, if she were back with her own party, it seemed to her that it would be to the great good of France for her to do as she did before her capture.</w:t>
      </w:r>
    </w:p>
    <w:p w14:paraId="7ACEA149"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Saturday, March 17th, asked why, since she declares her wearing of male attire to be at God's command, she asks for a woman's shift in the event of her death, she answered it were enough for her if it were long.</w:t>
      </w:r>
    </w:p>
    <w:p w14:paraId="6891E535" w14:textId="715FDF40"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"The said Jeanne having repeatedly asked permission to hear Mass, was admonished to put off man's dress and return to woman's dress; her judges gave her hope that she would be allowed to hear Mass and receive Communion if she would finally put off man's dress and wear female attire, as befits her sex. She would not agree, and preferred not to take Communion and the holy offices, rather than abandon this dress, pretending that by so doing she would displease God, so revealing her obstinacy, her stubbornness in evil, her want of charity, her disobedience to the Church, and the scorn she has of the holy sacraments."</w:t>
      </w:r>
    </w:p>
    <w:p w14:paraId="40130157"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To this fifteenth article, on this Tuesday the 27th of March, Jeanne answers that she would much rather die than turn back on Our Lord's command.</w:t>
      </w:r>
    </w:p>
    <w:p w14:paraId="34272D57"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this same day, asked if she will put off man's dress and hear Mass, she replies that she will not yet put it off, and that it is not on her that the day depends when she may do so. '</w:t>
      </w:r>
    </w:p>
    <w:p w14:paraId="5E032810"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She says that if the judges refuse to let her hear Mass, it is in God's power to let her hear Mass when it pleases Him, without them.</w:t>
      </w:r>
    </w:p>
    <w:p w14:paraId="3A24D643"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As for the remainder of the article, she answers that she confesses she has been admonished to wear woman's dress; but she denies the irreverence and the succeeding charges.</w:t>
      </w:r>
    </w:p>
    <w:p w14:paraId="1AA5B167" w14:textId="4C9100B2"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Thursday, March 15th, asked which she would prefer, to wear woman's dress and hear Mass or keep to male costume and not hear Mass, she answered: "Promise me I shall hear Mass if I am in woman's dress, and I will answer you." Whereupon the examiner said he would promise, and Jeanne then answered: "What do you say if I have sworn and promised to our king not to put off this dress? Yet I answer you: Have a long dress, reaching down to the ground, with no</w:t>
      </w:r>
      <w:r>
        <w:rPr>
          <w:rFonts w:ascii="Times New Roman" w:eastAsia="Times New Roman" w:hAnsi="Times New Roman" w:cs="Times New Roman"/>
          <w:color w:val="000000"/>
        </w:rPr>
        <w:t xml:space="preserve"> </w:t>
      </w:r>
      <w:r w:rsidRPr="00E10604">
        <w:rPr>
          <w:rFonts w:ascii="Times New Roman" w:eastAsia="Times New Roman" w:hAnsi="Times New Roman" w:cs="Times New Roman"/>
          <w:color w:val="000000"/>
        </w:rPr>
        <w:t xml:space="preserve">train, made for me, and give it to me to go to Mass; and then on my return I will put on once more the dress I have." Asked once and for all whether she would wear a woman's dress and go to hear Mass, she answered: "I will have counsel on it, and then I will answer you." And in honor of God and of Our Lady she urged she would be allowed to hear Mass in this good town. Whereupon she was told to take a woman's dress, simply and absolutely. She replied: "Give me a dress such as the daughters of a burgess wear, a houppelande, and also a woman's hood; and I will wear it to </w:t>
      </w:r>
      <w:r w:rsidRPr="00E10604">
        <w:rPr>
          <w:rFonts w:ascii="Times New Roman" w:eastAsia="Times New Roman" w:hAnsi="Times New Roman" w:cs="Times New Roman"/>
          <w:color w:val="000000"/>
        </w:rPr>
        <w:lastRenderedPageBreak/>
        <w:t xml:space="preserve">go and hear Mass." </w:t>
      </w:r>
      <w:proofErr w:type="gramStart"/>
      <w:r w:rsidRPr="00E10604">
        <w:rPr>
          <w:rFonts w:ascii="Times New Roman" w:eastAsia="Times New Roman" w:hAnsi="Times New Roman" w:cs="Times New Roman"/>
          <w:color w:val="000000"/>
        </w:rPr>
        <w:t>Moreover</w:t>
      </w:r>
      <w:proofErr w:type="gramEnd"/>
      <w:r w:rsidRPr="00E10604">
        <w:rPr>
          <w:rFonts w:ascii="Times New Roman" w:eastAsia="Times New Roman" w:hAnsi="Times New Roman" w:cs="Times New Roman"/>
          <w:color w:val="000000"/>
        </w:rPr>
        <w:t xml:space="preserve"> she said, as urgently as she could, that she besought us to permit her to hear Mass in the dress she wore, without any change.</w:t>
      </w:r>
    </w:p>
    <w:p w14:paraId="746E655D" w14:textId="6E783432"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On Saturday, March 17th, questioned on the subject of the woman's dress offered to her so that she could hear Mass, she answered that she would not put it on till it should please Our Lord; and if it be that she must be brought to judgment and stripped, she asks the lords of the Church to grant her the mercy of a woman's shift and a hood for her head; for she would rather die than turn back from her Lord's command. She firmly believes God will not permit her to be brought so low, or be without His aid, or miracle. Asked whether her saying she would take a woman's dress if they would let her go would please God, she answered that if she were given permission to go in woman's dress she would immediately put on man's dress and do what Our Lord bade her, and that nothing in the world would induce her to swear not to take up arms or wear man's dress, to accomplish Our Lord's will and pleasure.</w:t>
      </w:r>
    </w:p>
    <w:p w14:paraId="38734707" w14:textId="1B9D5152"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xml:space="preserve">"The said Jeanne, after her capture, at the castle of </w:t>
      </w:r>
      <w:proofErr w:type="spellStart"/>
      <w:r w:rsidRPr="00E10604">
        <w:rPr>
          <w:rFonts w:ascii="Times New Roman" w:eastAsia="Times New Roman" w:hAnsi="Times New Roman" w:cs="Times New Roman"/>
          <w:color w:val="000000"/>
        </w:rPr>
        <w:t>Beaurevoir</w:t>
      </w:r>
      <w:proofErr w:type="spellEnd"/>
      <w:r w:rsidRPr="00E10604">
        <w:rPr>
          <w:rFonts w:ascii="Times New Roman" w:eastAsia="Times New Roman" w:hAnsi="Times New Roman" w:cs="Times New Roman"/>
          <w:color w:val="000000"/>
        </w:rPr>
        <w:t xml:space="preserve"> and at Arras, was repeatedly and charitably admonished</w:t>
      </w:r>
      <w:r>
        <w:rPr>
          <w:rFonts w:ascii="Times New Roman" w:eastAsia="Times New Roman" w:hAnsi="Times New Roman" w:cs="Times New Roman"/>
          <w:color w:val="000000"/>
        </w:rPr>
        <w:t xml:space="preserve"> </w:t>
      </w:r>
      <w:r w:rsidRPr="00E10604">
        <w:rPr>
          <w:rFonts w:ascii="Times New Roman" w:eastAsia="Times New Roman" w:hAnsi="Times New Roman" w:cs="Times New Roman"/>
          <w:color w:val="000000"/>
        </w:rPr>
        <w:t>by noble and eminent persons of both sexes to abandon man's dress and to wear habits decently fitting her sex. This she absolutely refused, and still obstinately persists in her refusal to do, as well as the other duties fitting to her sex; in all things she behaves more like a man than a woman."</w:t>
      </w:r>
    </w:p>
    <w:p w14:paraId="3978B9ED"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xml:space="preserve">To this sixteenth article Jeanne confesses that she was admonished at Arras and at </w:t>
      </w:r>
      <w:proofErr w:type="spellStart"/>
      <w:r w:rsidRPr="00E10604">
        <w:rPr>
          <w:rFonts w:ascii="Times New Roman" w:eastAsia="Times New Roman" w:hAnsi="Times New Roman" w:cs="Times New Roman"/>
          <w:color w:val="000000"/>
        </w:rPr>
        <w:t>Beaurevoir</w:t>
      </w:r>
      <w:proofErr w:type="spellEnd"/>
      <w:r w:rsidRPr="00E10604">
        <w:rPr>
          <w:rFonts w:ascii="Times New Roman" w:eastAsia="Times New Roman" w:hAnsi="Times New Roman" w:cs="Times New Roman"/>
          <w:color w:val="000000"/>
        </w:rPr>
        <w:t xml:space="preserve"> to wear woman's dress, and that she refused and still refuses. As for the other womanly duties, she says there are enough other women to do them.</w:t>
      </w:r>
    </w:p>
    <w:p w14:paraId="03DEF9A2" w14:textId="2ABDC54E"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xml:space="preserve">On Saturday, March 3rd, asked if she recalls whether the clerks of her own party who examined her, some for the space of a month, others for three weeks, did not question her about the changing of her dress, she replied that she did not remember: that, however, they did ask her where she assumed her male costume, and she told them it was at </w:t>
      </w:r>
      <w:proofErr w:type="spellStart"/>
      <w:r w:rsidRPr="00E10604">
        <w:rPr>
          <w:rFonts w:ascii="Times New Roman" w:eastAsia="Times New Roman" w:hAnsi="Times New Roman" w:cs="Times New Roman"/>
          <w:color w:val="000000"/>
        </w:rPr>
        <w:t>Vaucouleurs</w:t>
      </w:r>
      <w:proofErr w:type="spellEnd"/>
      <w:r w:rsidRPr="00E10604">
        <w:rPr>
          <w:rFonts w:ascii="Times New Roman" w:eastAsia="Times New Roman" w:hAnsi="Times New Roman" w:cs="Times New Roman"/>
          <w:color w:val="000000"/>
        </w:rPr>
        <w:t xml:space="preserve">. Asked if they inquired of her if she assumed it because of her voices, she said: "That is not in your case." Further asked if she was not asked to change her habit at </w:t>
      </w:r>
      <w:proofErr w:type="spellStart"/>
      <w:r w:rsidRPr="00E10604">
        <w:rPr>
          <w:rFonts w:ascii="Times New Roman" w:eastAsia="Times New Roman" w:hAnsi="Times New Roman" w:cs="Times New Roman"/>
          <w:color w:val="000000"/>
        </w:rPr>
        <w:t>Beaurevoir</w:t>
      </w:r>
      <w:proofErr w:type="spellEnd"/>
      <w:r w:rsidRPr="00E10604">
        <w:rPr>
          <w:rFonts w:ascii="Times New Roman" w:eastAsia="Times New Roman" w:hAnsi="Times New Roman" w:cs="Times New Roman"/>
          <w:color w:val="000000"/>
        </w:rPr>
        <w:t xml:space="preserve">, she answered: "Yes, truly"; and she said she would not without God's leave. The Demoiselle of Luxembourg asked Jean de Luxembourg not to deliver her to the English, and with the Lady of </w:t>
      </w:r>
      <w:proofErr w:type="spellStart"/>
      <w:r w:rsidRPr="00E10604">
        <w:rPr>
          <w:rFonts w:ascii="Times New Roman" w:eastAsia="Times New Roman" w:hAnsi="Times New Roman" w:cs="Times New Roman"/>
          <w:color w:val="000000"/>
        </w:rPr>
        <w:t>Beaurevoir</w:t>
      </w:r>
      <w:proofErr w:type="spellEnd"/>
      <w:r w:rsidRPr="00E10604">
        <w:rPr>
          <w:rFonts w:ascii="Times New Roman" w:eastAsia="Times New Roman" w:hAnsi="Times New Roman" w:cs="Times New Roman"/>
          <w:color w:val="000000"/>
        </w:rPr>
        <w:t xml:space="preserve"> offered her a woman's </w:t>
      </w:r>
      <w:proofErr w:type="gramStart"/>
      <w:r w:rsidRPr="00E10604">
        <w:rPr>
          <w:rFonts w:ascii="Times New Roman" w:eastAsia="Times New Roman" w:hAnsi="Times New Roman" w:cs="Times New Roman"/>
          <w:color w:val="000000"/>
        </w:rPr>
        <w:t>dress, and</w:t>
      </w:r>
      <w:proofErr w:type="gramEnd"/>
      <w:r w:rsidRPr="00E10604">
        <w:rPr>
          <w:rFonts w:ascii="Times New Roman" w:eastAsia="Times New Roman" w:hAnsi="Times New Roman" w:cs="Times New Roman"/>
          <w:color w:val="000000"/>
        </w:rPr>
        <w:t xml:space="preserve"> told her to wear it. She replied that she had not God's permission, and it was not yet time. She added that </w:t>
      </w:r>
      <w:proofErr w:type="spellStart"/>
      <w:r w:rsidRPr="00E10604">
        <w:rPr>
          <w:rFonts w:ascii="Times New Roman" w:eastAsia="Times New Roman" w:hAnsi="Times New Roman" w:cs="Times New Roman"/>
          <w:color w:val="000000"/>
        </w:rPr>
        <w:t>Messire</w:t>
      </w:r>
      <w:proofErr w:type="spellEnd"/>
      <w:r w:rsidRPr="00E10604">
        <w:rPr>
          <w:rFonts w:ascii="Times New Roman" w:eastAsia="Times New Roman" w:hAnsi="Times New Roman" w:cs="Times New Roman"/>
          <w:color w:val="000000"/>
        </w:rPr>
        <w:t xml:space="preserve"> Jean de </w:t>
      </w:r>
      <w:proofErr w:type="spellStart"/>
      <w:r w:rsidRPr="00E10604">
        <w:rPr>
          <w:rFonts w:ascii="Times New Roman" w:eastAsia="Times New Roman" w:hAnsi="Times New Roman" w:cs="Times New Roman"/>
          <w:color w:val="000000"/>
        </w:rPr>
        <w:t>Pressy</w:t>
      </w:r>
      <w:proofErr w:type="spellEnd"/>
      <w:r w:rsidRPr="00E10604">
        <w:rPr>
          <w:rFonts w:ascii="Times New Roman" w:eastAsia="Times New Roman" w:hAnsi="Times New Roman" w:cs="Times New Roman"/>
          <w:color w:val="000000"/>
        </w:rPr>
        <w:t xml:space="preserve"> and others at Arras did not offer her a woman's dress; others asked her to change her dress. Moreover, she said that if she had had to do </w:t>
      </w:r>
      <w:proofErr w:type="gramStart"/>
      <w:r w:rsidRPr="00E10604">
        <w:rPr>
          <w:rFonts w:ascii="Times New Roman" w:eastAsia="Times New Roman" w:hAnsi="Times New Roman" w:cs="Times New Roman"/>
          <w:color w:val="000000"/>
        </w:rPr>
        <w:t>it</w:t>
      </w:r>
      <w:proofErr w:type="gramEnd"/>
      <w:r w:rsidRPr="00E10604">
        <w:rPr>
          <w:rFonts w:ascii="Times New Roman" w:eastAsia="Times New Roman" w:hAnsi="Times New Roman" w:cs="Times New Roman"/>
          <w:color w:val="000000"/>
        </w:rPr>
        <w:t xml:space="preserve"> she would rather have done so at the request of these two ladies than of any other ladies in France, save her queen. Asked also whether when God revealed to her that she should change to man's dress, it was by the voice of St. Michael, or by the voice of St. Catherine or St. Margaret, she answered: "You will learn no more for the present."</w:t>
      </w:r>
    </w:p>
    <w:p w14:paraId="1C1B75EC"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"When the said Jeanne came, thus clothed and armed, into the. presence of the said Charles, she made amongst others three promises to him: the first that she would raise the siege of Orleans; the second that she would get him crowned at Reims; the third she would take vengeance of his enemies, that she would kill them all by her magic art, drive them out of the kingdom, both the English and the Burgundians. She boasted publicly of these promises many times in different places; and to increase faith in her acts and sayings, she then and thenceforth made use of spells, and showed up the habits, life, and secret actions of people coming into her presence whom she had never seen or known, and boasted that her knowledge came by revelation."</w:t>
      </w:r>
    </w:p>
    <w:p w14:paraId="6487AFCE" w14:textId="77777777"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lastRenderedPageBreak/>
        <w:t>To this seventeenth article Jeanne replied that she bore to her king news from God saying that Our Lord would restore his kingdom, would have him crowned at Reims, and would expel his enemies. She was God's messenger to that effect; and told him to set her boldly to work, and she would raise the siege of Orleans. She spoke, she said, of the whole kingdom, and if the Lord Duke of Burgundy and other subjects of the realm did not come to obedience, her king would compel them by force. She said, with regard to the end of the article of recognizing Robert and her king: "I hold to what I said before."</w:t>
      </w:r>
    </w:p>
    <w:p w14:paraId="6AC2B589" w14:textId="7AC8C829" w:rsidR="00E10604" w:rsidRP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xml:space="preserve">On Thursday, February 22nd, she confessed that when she came to </w:t>
      </w:r>
      <w:proofErr w:type="spellStart"/>
      <w:r w:rsidRPr="00E10604">
        <w:rPr>
          <w:rFonts w:ascii="Times New Roman" w:eastAsia="Times New Roman" w:hAnsi="Times New Roman" w:cs="Times New Roman"/>
          <w:color w:val="000000"/>
        </w:rPr>
        <w:t>Vaucouleurs</w:t>
      </w:r>
      <w:proofErr w:type="spellEnd"/>
      <w:r w:rsidRPr="00E10604">
        <w:rPr>
          <w:rFonts w:ascii="Times New Roman" w:eastAsia="Times New Roman" w:hAnsi="Times New Roman" w:cs="Times New Roman"/>
          <w:color w:val="000000"/>
        </w:rPr>
        <w:t xml:space="preserve"> she recognized Robert de </w:t>
      </w:r>
      <w:proofErr w:type="spellStart"/>
      <w:r w:rsidRPr="00E10604">
        <w:rPr>
          <w:rFonts w:ascii="Times New Roman" w:eastAsia="Times New Roman" w:hAnsi="Times New Roman" w:cs="Times New Roman"/>
          <w:color w:val="000000"/>
        </w:rPr>
        <w:t>Baudricourt</w:t>
      </w:r>
      <w:proofErr w:type="spellEnd"/>
      <w:r w:rsidRPr="00E10604">
        <w:rPr>
          <w:rFonts w:ascii="Times New Roman" w:eastAsia="Times New Roman" w:hAnsi="Times New Roman" w:cs="Times New Roman"/>
          <w:color w:val="000000"/>
        </w:rPr>
        <w:t xml:space="preserve"> although she had never seen him, because her voice told her it </w:t>
      </w:r>
      <w:proofErr w:type="gramStart"/>
      <w:r w:rsidRPr="00E10604">
        <w:rPr>
          <w:rFonts w:ascii="Times New Roman" w:eastAsia="Times New Roman" w:hAnsi="Times New Roman" w:cs="Times New Roman"/>
          <w:color w:val="000000"/>
        </w:rPr>
        <w:t>was</w:t>
      </w:r>
      <w:proofErr w:type="gramEnd"/>
      <w:r w:rsidRPr="00E10604">
        <w:rPr>
          <w:rFonts w:ascii="Times New Roman" w:eastAsia="Times New Roman" w:hAnsi="Times New Roman" w:cs="Times New Roman"/>
          <w:color w:val="000000"/>
        </w:rPr>
        <w:t xml:space="preserve"> he. She said that she found her king at </w:t>
      </w:r>
      <w:proofErr w:type="spellStart"/>
      <w:r w:rsidRPr="00E10604">
        <w:rPr>
          <w:rFonts w:ascii="Times New Roman" w:eastAsia="Times New Roman" w:hAnsi="Times New Roman" w:cs="Times New Roman"/>
          <w:color w:val="000000"/>
        </w:rPr>
        <w:t>Chinon</w:t>
      </w:r>
      <w:proofErr w:type="spellEnd"/>
      <w:r w:rsidRPr="00E10604">
        <w:rPr>
          <w:rFonts w:ascii="Times New Roman" w:eastAsia="Times New Roman" w:hAnsi="Times New Roman" w:cs="Times New Roman"/>
          <w:color w:val="000000"/>
        </w:rPr>
        <w:t>, where she arrived towards noon, and lodged at an inn; and after dinner, she went to her king at his castle, and she recognized</w:t>
      </w:r>
      <w:r>
        <w:rPr>
          <w:rFonts w:ascii="Times New Roman" w:eastAsia="Times New Roman" w:hAnsi="Times New Roman" w:cs="Times New Roman"/>
          <w:color w:val="000000"/>
        </w:rPr>
        <w:t xml:space="preserve"> </w:t>
      </w:r>
      <w:r w:rsidRPr="00E10604">
        <w:rPr>
          <w:rFonts w:ascii="Times New Roman" w:eastAsia="Times New Roman" w:hAnsi="Times New Roman" w:cs="Times New Roman"/>
          <w:color w:val="000000"/>
        </w:rPr>
        <w:t>him from the others, when she entered the chamber, by her voices; and she told the king she wanted to fight the English</w:t>
      </w:r>
      <w:r>
        <w:rPr>
          <w:rFonts w:ascii="Times New Roman" w:eastAsia="Times New Roman" w:hAnsi="Times New Roman" w:cs="Times New Roman"/>
          <w:color w:val="000000"/>
        </w:rPr>
        <w:t>.</w:t>
      </w:r>
    </w:p>
    <w:p w14:paraId="021B76E9" w14:textId="6AFE4B00" w:rsidR="00E10604" w:rsidRPr="00E10604" w:rsidRDefault="00E10604" w:rsidP="00E10604">
      <w:pPr>
        <w:spacing w:before="180" w:after="180" w:line="240" w:lineRule="atLeast"/>
        <w:rPr>
          <w:rFonts w:ascii="Times New Roman" w:eastAsia="Times New Roman" w:hAnsi="Times New Roman" w:cs="Times New Roman"/>
          <w:b/>
          <w:bCs/>
          <w:i/>
          <w:iCs/>
          <w:color w:val="000000"/>
        </w:rPr>
      </w:pPr>
      <w:r w:rsidRPr="00E10604">
        <w:rPr>
          <w:rFonts w:ascii="Times New Roman" w:eastAsia="Times New Roman" w:hAnsi="Times New Roman" w:cs="Times New Roman"/>
          <w:b/>
          <w:bCs/>
          <w:i/>
          <w:iCs/>
          <w:color w:val="000000"/>
        </w:rPr>
        <w:t xml:space="preserve"> [Judges view Jeanne’s dress as proof of Sacrilege] </w:t>
      </w:r>
    </w:p>
    <w:p w14:paraId="34C787AC" w14:textId="63A13B2E" w:rsidR="00E10604" w:rsidRPr="00E10604" w:rsidRDefault="00E10604" w:rsidP="00E10604">
      <w:pPr>
        <w:pStyle w:val="hbodytext"/>
        <w:spacing w:before="180" w:beforeAutospacing="0" w:after="180" w:afterAutospacing="0" w:line="240" w:lineRule="atLeast"/>
        <w:rPr>
          <w:color w:val="000000"/>
        </w:rPr>
      </w:pPr>
      <w:r w:rsidRPr="00E10604">
        <w:rPr>
          <w:color w:val="000000"/>
        </w:rPr>
        <w:t>You have said that you wore and still wear man's dress at God's command and to His good pleasure, for you had instruction from God to wear this dress, and so you have put on a short tunic, jerkin, and hose with many points. You even wear your hair cut short above the ears, without keeping about you anything to denote your sex, save what nature has given you. And often you have in this apparel received the Sacrament of the Eucharist. And although you have many times been admonished to put it off, you would not, saying that you would rather die than put off this dress, unless it were God's command; and that if you were still in this dress and with those</w:t>
      </w:r>
      <w:r>
        <w:rPr>
          <w:color w:val="000000"/>
        </w:rPr>
        <w:t xml:space="preserve"> </w:t>
      </w:r>
      <w:r w:rsidRPr="00E10604">
        <w:rPr>
          <w:color w:val="000000"/>
        </w:rPr>
        <w:t>of your own party, it would be for the great welfare of France. You say also that nothing could persuade you to take an oath not to wear this dress and bear these arms; and for all this you plead divine command.</w:t>
      </w:r>
    </w:p>
    <w:p w14:paraId="65ACAF5F"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Regarding such matters, the clergy declare that you blaspheme against God, despising Him and His sacraments, that you transgress divine law, Holy Scripture and the canons of the Church, that you think evil and err from the faith, that you are full, of vain boasting, that you are given to idolatry and worship yourself and your clothes, according to the customs of the heathen.</w:t>
      </w:r>
    </w:p>
    <w:p w14:paraId="225E7A62" w14:textId="074CC453" w:rsidR="00E10604" w:rsidRPr="00E10604" w:rsidRDefault="00E10604" w:rsidP="00E10604">
      <w:pPr>
        <w:pStyle w:val="hbodytext"/>
        <w:spacing w:before="180" w:beforeAutospacing="0" w:after="180" w:afterAutospacing="0" w:line="240" w:lineRule="atLeast"/>
        <w:rPr>
          <w:color w:val="000000"/>
        </w:rPr>
      </w:pPr>
      <w:r w:rsidRPr="00E10604">
        <w:rPr>
          <w:color w:val="000000"/>
        </w:rPr>
        <w:t>[ . . . ]</w:t>
      </w:r>
    </w:p>
    <w:p w14:paraId="27145B3A" w14:textId="37C45455" w:rsidR="00E10604" w:rsidRPr="00E10604" w:rsidRDefault="00E10604" w:rsidP="00E10604">
      <w:pPr>
        <w:pStyle w:val="hbodytext"/>
        <w:spacing w:before="180" w:beforeAutospacing="0" w:after="180" w:afterAutospacing="0" w:line="240" w:lineRule="atLeast"/>
        <w:rPr>
          <w:b/>
          <w:bCs/>
          <w:i/>
          <w:iCs/>
          <w:color w:val="000000"/>
        </w:rPr>
      </w:pPr>
      <w:r w:rsidRPr="00E10604">
        <w:rPr>
          <w:b/>
          <w:bCs/>
          <w:i/>
          <w:iCs/>
          <w:color w:val="000000"/>
        </w:rPr>
        <w:t>[Jeanne confesses]</w:t>
      </w:r>
    </w:p>
    <w:p w14:paraId="31A24336" w14:textId="4E6B5946" w:rsidR="00E10604" w:rsidRPr="00E10604" w:rsidRDefault="00E10604" w:rsidP="00E10604">
      <w:pPr>
        <w:pStyle w:val="hbodytext"/>
        <w:spacing w:before="180" w:beforeAutospacing="0" w:after="180" w:afterAutospacing="0" w:line="240" w:lineRule="atLeast"/>
        <w:rPr>
          <w:color w:val="000000"/>
        </w:rPr>
      </w:pPr>
      <w:r w:rsidRPr="00E10604">
        <w:rPr>
          <w:color w:val="000000"/>
        </w:rPr>
        <w:t>"All those who have erred and been at fault in the Christian faith and have by God's grace returned to the light of truth and unity of Our Holy Mother Church, should vigilantly prevent the Enemy of Hell from driving them back and causing their relapse into error and damnation. Therefore, I, Jeanne, commonly called The Maid, a miserable sinner recognizing</w:t>
      </w:r>
      <w:r w:rsidRPr="00E10604">
        <w:rPr>
          <w:color w:val="000000"/>
        </w:rPr>
        <w:t xml:space="preserve"> </w:t>
      </w:r>
      <w:r w:rsidRPr="00E10604">
        <w:rPr>
          <w:color w:val="000000"/>
        </w:rPr>
        <w:t xml:space="preserve">the snares of error in which I was held, and being by God's grace returned to Our Holy Mother Church, in order to show that my return is made not feignedly but with a good heart and will, I confess that I have most grievously sinned in falsely pretending to have had revelations and apparitions from God, His angels, St. Catherine and St. Margaret; in seducing others; in believing foolishly and lightly; in making superstitious divinations, in blaspheming God and His Saints; in breaking the divine law, Holy Scripture, and the canon laws; in wearing a dissolute, ill-shaped and immodest dress against the decency of nature, and hair cropped round like a man's, against all the modesty of womankind; also in bearing arms most presumptuously; in cruelly desiring the shedding of </w:t>
      </w:r>
      <w:r w:rsidRPr="00E10604">
        <w:rPr>
          <w:color w:val="000000"/>
        </w:rPr>
        <w:lastRenderedPageBreak/>
        <w:t xml:space="preserve">human blood; in declaring that I did all these things by the command of God, His angels and the said saints, and that to do so was good and not to err; in being seditious and idolatrous, adoring and calling up evil spirits. I confess also that I have been schismatic and in many ways have erred from the path: These crimes and errors, I, being by God's grace returned to the way of truth through the holy doctrine and good counsel of yourself and the doctors and masters whom you sent me, unfeignedly and with a good heart abjure and recant, renouncing and cutting myself off from them all. Upon all the aforesaid things I submit to the correction, disposition, amendment and entire decision of Our Holy Mother Church and of your good justice. And I vow, swear and promise to you, to my lord Saint Peter, Prince of the Apostles, to Our Holy Father the Pope of Rome, his vicar and his successors, to you, my lords, to the lord bishop of Beauvais and the religious brother Jean Le </w:t>
      </w:r>
      <w:proofErr w:type="spellStart"/>
      <w:r w:rsidRPr="00E10604">
        <w:rPr>
          <w:color w:val="000000"/>
        </w:rPr>
        <w:t>Maistre</w:t>
      </w:r>
      <w:proofErr w:type="spellEnd"/>
      <w:r w:rsidRPr="00E10604">
        <w:rPr>
          <w:color w:val="000000"/>
        </w:rPr>
        <w:t>, vicar of the lord Inquisitor of the faith, my judges, that I will never through exhortation or other means return to the aforesaid errors, from which it has pleased God to deliver and remove me;</w:t>
      </w:r>
      <w:r w:rsidRPr="00E10604">
        <w:rPr>
          <w:color w:val="000000"/>
        </w:rPr>
        <w:t xml:space="preserve"> </w:t>
      </w:r>
      <w:r w:rsidRPr="00E10604">
        <w:rPr>
          <w:color w:val="000000"/>
        </w:rPr>
        <w:t>but will always dwell in the unity of Our Holy Mother Church and the obedience of our Holy Father the Pope of Rome. This I say, affirm and swear by God almighty and the holy Gospels. In sign whereof I have signed this schedule with my mark."</w:t>
      </w:r>
    </w:p>
    <w:p w14:paraId="38F9356D"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Signed "</w:t>
      </w:r>
      <w:proofErr w:type="spellStart"/>
      <w:r w:rsidRPr="00E10604">
        <w:rPr>
          <w:color w:val="000000"/>
        </w:rPr>
        <w:t>Jehanne</w:t>
      </w:r>
      <w:proofErr w:type="spellEnd"/>
      <w:r w:rsidRPr="00E10604">
        <w:rPr>
          <w:color w:val="000000"/>
        </w:rPr>
        <w:t xml:space="preserve"> +.</w:t>
      </w:r>
    </w:p>
    <w:p w14:paraId="216E8625" w14:textId="3B683F75" w:rsidR="00E10604" w:rsidRDefault="00E10604" w:rsidP="00E10604">
      <w:pPr>
        <w:spacing w:before="180" w:after="180" w:line="240" w:lineRule="atLeast"/>
        <w:rPr>
          <w:rFonts w:ascii="Times New Roman" w:eastAsia="Times New Roman" w:hAnsi="Times New Roman" w:cs="Times New Roman"/>
          <w:color w:val="000000"/>
        </w:rPr>
      </w:pPr>
      <w:r w:rsidRPr="00E10604">
        <w:rPr>
          <w:rFonts w:ascii="Times New Roman" w:eastAsia="Times New Roman" w:hAnsi="Times New Roman" w:cs="Times New Roman"/>
          <w:color w:val="000000"/>
        </w:rPr>
        <w:t>[ . . . ]</w:t>
      </w:r>
    </w:p>
    <w:p w14:paraId="29574CFD" w14:textId="15314574" w:rsidR="00E10604" w:rsidRDefault="00E10604" w:rsidP="00E10604">
      <w:pPr>
        <w:spacing w:before="180" w:after="180" w:line="240" w:lineRule="atLeast"/>
        <w:rPr>
          <w:rFonts w:ascii="Times New Roman" w:eastAsia="Times New Roman" w:hAnsi="Times New Roman" w:cs="Times New Roman"/>
          <w:color w:val="000000"/>
        </w:rPr>
      </w:pPr>
    </w:p>
    <w:p w14:paraId="1E4227D1" w14:textId="77777777" w:rsidR="00E10604" w:rsidRPr="00E10604" w:rsidRDefault="00E10604" w:rsidP="00E10604">
      <w:pPr>
        <w:spacing w:before="180" w:after="180" w:line="240" w:lineRule="atLeast"/>
        <w:rPr>
          <w:rFonts w:ascii="Times New Roman" w:eastAsia="Times New Roman" w:hAnsi="Times New Roman" w:cs="Times New Roman"/>
          <w:color w:val="000000"/>
        </w:rPr>
      </w:pPr>
    </w:p>
    <w:p w14:paraId="320036EF" w14:textId="7684CBBF" w:rsidR="00E10604" w:rsidRPr="00E10604" w:rsidRDefault="00E10604" w:rsidP="00E10604">
      <w:pPr>
        <w:spacing w:before="180" w:after="180" w:line="240" w:lineRule="atLeast"/>
        <w:rPr>
          <w:rFonts w:ascii="Times New Roman" w:eastAsia="Times New Roman" w:hAnsi="Times New Roman" w:cs="Times New Roman"/>
          <w:b/>
          <w:bCs/>
          <w:i/>
          <w:iCs/>
          <w:color w:val="000000"/>
        </w:rPr>
      </w:pPr>
      <w:r w:rsidRPr="00E10604">
        <w:rPr>
          <w:rFonts w:ascii="Times New Roman" w:eastAsia="Times New Roman" w:hAnsi="Times New Roman" w:cs="Times New Roman"/>
          <w:b/>
          <w:bCs/>
          <w:i/>
          <w:iCs/>
          <w:color w:val="000000"/>
        </w:rPr>
        <w:t>[Jeanne is sentenced to Imprisonment]</w:t>
      </w:r>
    </w:p>
    <w:p w14:paraId="2E5D14CE"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And lastly, after we the judges had received her recantation and abjuration as is set forth above, we the said bishop pronounced our definitive sentence in these terms:</w:t>
      </w:r>
    </w:p>
    <w:p w14:paraId="1F5F46BB" w14:textId="52C455F5"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"In the name of the Lord, amen. All pastors of the Church who desire and endeavor to lead the Lord's flock faithfully must, when the perfidious sower of errors laboriously attempts with great cunning to infect the flock of Christ with virulent poisons, assemble their whole strength in order to combat the assaults of the Evil one with greater vigilance and more urgent solicitude. This is particularly necessary in these dangerous times in which the words of the apostle announced that many false prophets would come into the world and introduce sects of perdition and error, which by their varied and foreign doctrines might seduce Christ's faithful people, if our Holy Mother Church with the aid of healthy doctrine and canonical sanctions, did not struggle to overthrow these erroneous inventions. Therefore before us, your competent judges, namely Pierre by divine mercy bishop of Beauvais and brother Jean Le </w:t>
      </w:r>
      <w:proofErr w:type="spellStart"/>
      <w:r w:rsidRPr="00E10604">
        <w:rPr>
          <w:color w:val="000000"/>
        </w:rPr>
        <w:t>Maistre</w:t>
      </w:r>
      <w:proofErr w:type="spellEnd"/>
      <w:r w:rsidRPr="00E10604">
        <w:rPr>
          <w:color w:val="000000"/>
        </w:rPr>
        <w:t xml:space="preserve">, vicar in this city and diocese of the notable master Jean </w:t>
      </w:r>
      <w:proofErr w:type="spellStart"/>
      <w:r w:rsidRPr="00E10604">
        <w:rPr>
          <w:color w:val="000000"/>
        </w:rPr>
        <w:t>Graverent</w:t>
      </w:r>
      <w:proofErr w:type="spellEnd"/>
      <w:r w:rsidRPr="00E10604">
        <w:rPr>
          <w:color w:val="000000"/>
        </w:rPr>
        <w:t>, Inquisitor of Heretical Error in the kingdom of France, especially appointed by him to officiate in this cause, you, Jeanne, commonly called The Maid, have been arraigned to account for many pernicious crimes</w:t>
      </w:r>
      <w:r w:rsidRPr="00E10604">
        <w:rPr>
          <w:color w:val="000000"/>
        </w:rPr>
        <w:t xml:space="preserve"> </w:t>
      </w:r>
      <w:r w:rsidRPr="00E10604">
        <w:rPr>
          <w:color w:val="000000"/>
        </w:rPr>
        <w:t xml:space="preserve">and have been charged in a matter of faith. And having seen and examined with diligence the course of your trial and all that occurred therein, principally the answers, confessions and affirmations which you made; after having also considered the most notable decision of the masters of the Faculties of Theology and of Decrees in the University of Paris, in addition to that of the general assembly of the University, and of the prelates, doctors and men learned in theology and both canon and civil law who were met together in a great multitude in this town of Rouen and elsewhere for the discussion and judgment of your statements, words and deeds; having taken counsel and mature conference with </w:t>
      </w:r>
      <w:r w:rsidRPr="00E10604">
        <w:rPr>
          <w:color w:val="000000"/>
        </w:rPr>
        <w:lastRenderedPageBreak/>
        <w:t>those zealots of the Christian faith, and having seen and weighed all there is to see and weigh in this matter, all that we and any man of judgment and law could and should observe: we, having the honor of the orthodox faith before our eyes, so that our judgment may seem to emanate from the face of Our Lord, we say, decree and pronounce that you have gravely sinned by falsely simulating revelations and apparitions, by seducing others, by lightly and rashly believing, by uttering superstitious prophecies, by blaspheming God and His saints, by prevaricating to the law, the Holy Scripture, and the canonical sanctions, by despising God in His sacraments, by fomenting seditions, by apostasy, by falling into the crime of heresy and erring on many points in the Catholic faith. But inasmuch as you have, after repeated charitable admonitions, by God's help through a long delay returned into the bosom of Our Holy Mother Church, and with contrite heart unfeignedly, as we would fain believe, have openly renounced your errors, which since they have lately been reproved in a public sermon, you have with your own lips publicly abjured along with all heresy: according to the form appointed by ecclesiastical sanctions we unbind you by these presents from the bonds of</w:t>
      </w:r>
      <w:r w:rsidRPr="00E10604">
        <w:rPr>
          <w:color w:val="000000"/>
        </w:rPr>
        <w:t xml:space="preserve"> </w:t>
      </w:r>
      <w:r w:rsidRPr="00E10604">
        <w:rPr>
          <w:color w:val="000000"/>
        </w:rPr>
        <w:t>excommunication which enchained you, on condition that you return to the Church with a true heart and sincere faith, observing what is and shall be enjoined by us. But inasmuch as you have rashly sinned against God and the Holy Church, we finally and definitely condemn you for salutary penance to perpetual imprisonment, with the bread of sorrow and water of affliction, that you may weep for your faults and never henceforth commit anything to occasion weeping."</w:t>
      </w:r>
    </w:p>
    <w:p w14:paraId="2529307A"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In the afternoon of the same day we, brother Jean Le </w:t>
      </w:r>
      <w:proofErr w:type="spellStart"/>
      <w:r w:rsidRPr="00E10604">
        <w:rPr>
          <w:color w:val="000000"/>
        </w:rPr>
        <w:t>Maistre</w:t>
      </w:r>
      <w:proofErr w:type="spellEnd"/>
      <w:r w:rsidRPr="00E10604">
        <w:rPr>
          <w:color w:val="000000"/>
        </w:rPr>
        <w:t xml:space="preserve">, vicar aforementioned, accompanied by the noble lords and masters Nicolas Midi, Nicolas </w:t>
      </w:r>
      <w:proofErr w:type="spellStart"/>
      <w:r w:rsidRPr="00E10604">
        <w:rPr>
          <w:color w:val="000000"/>
        </w:rPr>
        <w:t>Loiseleur</w:t>
      </w:r>
      <w:proofErr w:type="spellEnd"/>
      <w:r w:rsidRPr="00E10604">
        <w:rPr>
          <w:color w:val="000000"/>
        </w:rPr>
        <w:t xml:space="preserve">, Thomas de </w:t>
      </w:r>
      <w:proofErr w:type="spellStart"/>
      <w:r w:rsidRPr="00E10604">
        <w:rPr>
          <w:color w:val="000000"/>
        </w:rPr>
        <w:t>Courcelles</w:t>
      </w:r>
      <w:proofErr w:type="spellEnd"/>
      <w:r w:rsidRPr="00E10604">
        <w:rPr>
          <w:color w:val="000000"/>
        </w:rPr>
        <w:t xml:space="preserve">, and brother </w:t>
      </w:r>
      <w:proofErr w:type="spellStart"/>
      <w:r w:rsidRPr="00E10604">
        <w:rPr>
          <w:color w:val="000000"/>
        </w:rPr>
        <w:t>Ysambard</w:t>
      </w:r>
      <w:proofErr w:type="spellEnd"/>
      <w:r w:rsidRPr="00E10604">
        <w:rPr>
          <w:color w:val="000000"/>
        </w:rPr>
        <w:t xml:space="preserve"> de La Pierre, and several others, repaired to the prison where Jeanne then was. We and our assessors explained to her how God had on this day been most merciful to her, and how the clergy had shown her great mercy by receiving her into the grace and pardon of our Holy Mother Church: how therefore it was right that she, Jeanne, should humbly submit to and obey the sentence and ordinance of the lord judges and ecclesiastics, and should altogether abandon her errors and her former inventions, never to return to them; how, if she did return to them, the Church would not receive her to clemency, and she would be wholly abandoned. Moreover, she was told that she must put off her male costume and take woman's dress, as the Church had commanded.</w:t>
      </w:r>
    </w:p>
    <w:p w14:paraId="3835892B"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Jeanne answered that she would willingly wear woman's dress, and in all things obey and submit to the clergy. She was given woman's dress which she put on immediately she had taken off the male costume: she desired and allowed her hair, which had hitherto been cut short round the ears, to be shaved off and removed.</w:t>
      </w:r>
    </w:p>
    <w:p w14:paraId="52C27820" w14:textId="61C86A97" w:rsidR="00E10604" w:rsidRPr="00E10604" w:rsidRDefault="00E10604" w:rsidP="00E10604">
      <w:pPr>
        <w:rPr>
          <w:rFonts w:ascii="Times New Roman" w:eastAsia="Times New Roman" w:hAnsi="Times New Roman" w:cs="Times New Roman"/>
          <w:b/>
          <w:bCs/>
          <w:i/>
          <w:iCs/>
        </w:rPr>
      </w:pPr>
      <w:r w:rsidRPr="00E10604">
        <w:rPr>
          <w:rFonts w:ascii="Times New Roman" w:eastAsia="Times New Roman" w:hAnsi="Times New Roman" w:cs="Times New Roman"/>
          <w:b/>
          <w:bCs/>
          <w:i/>
          <w:iCs/>
        </w:rPr>
        <w:t>[Jeanne returns to Male Attire]</w:t>
      </w:r>
    </w:p>
    <w:p w14:paraId="5C162938"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On Monday following, the day after Holy Trinity Sunday, we the said judges repaired to Jeanne's prison to observe her state and disposition. We were accompanied by the lords and masters Nicolas de </w:t>
      </w:r>
      <w:proofErr w:type="spellStart"/>
      <w:r w:rsidRPr="00E10604">
        <w:rPr>
          <w:color w:val="000000"/>
        </w:rPr>
        <w:t>Venderès</w:t>
      </w:r>
      <w:proofErr w:type="spellEnd"/>
      <w:r w:rsidRPr="00E10604">
        <w:rPr>
          <w:color w:val="000000"/>
        </w:rPr>
        <w:t xml:space="preserve">, William </w:t>
      </w:r>
      <w:proofErr w:type="spellStart"/>
      <w:r w:rsidRPr="00E10604">
        <w:rPr>
          <w:color w:val="000000"/>
        </w:rPr>
        <w:t>Haiton</w:t>
      </w:r>
      <w:proofErr w:type="spellEnd"/>
      <w:r w:rsidRPr="00E10604">
        <w:rPr>
          <w:color w:val="000000"/>
        </w:rPr>
        <w:t xml:space="preserve">, Thomas de </w:t>
      </w:r>
      <w:proofErr w:type="spellStart"/>
      <w:r w:rsidRPr="00E10604">
        <w:rPr>
          <w:color w:val="000000"/>
        </w:rPr>
        <w:t>Courcelles</w:t>
      </w:r>
      <w:proofErr w:type="spellEnd"/>
      <w:r w:rsidRPr="00E10604">
        <w:rPr>
          <w:color w:val="000000"/>
        </w:rPr>
        <w:t xml:space="preserve">, brother </w:t>
      </w:r>
      <w:proofErr w:type="spellStart"/>
      <w:r w:rsidRPr="00E10604">
        <w:rPr>
          <w:color w:val="000000"/>
        </w:rPr>
        <w:t>Ysambard</w:t>
      </w:r>
      <w:proofErr w:type="spellEnd"/>
      <w:r w:rsidRPr="00E10604">
        <w:rPr>
          <w:color w:val="000000"/>
        </w:rPr>
        <w:t xml:space="preserve"> de La Pierre, Jacques Le Camus, Nicolas </w:t>
      </w:r>
      <w:proofErr w:type="spellStart"/>
      <w:r w:rsidRPr="00E10604">
        <w:rPr>
          <w:color w:val="000000"/>
        </w:rPr>
        <w:t>Bertin</w:t>
      </w:r>
      <w:proofErr w:type="spellEnd"/>
      <w:r w:rsidRPr="00E10604">
        <w:rPr>
          <w:color w:val="000000"/>
        </w:rPr>
        <w:t xml:space="preserve">, Julien </w:t>
      </w:r>
      <w:proofErr w:type="spellStart"/>
      <w:r w:rsidRPr="00E10604">
        <w:rPr>
          <w:color w:val="000000"/>
        </w:rPr>
        <w:t>Flosquet</w:t>
      </w:r>
      <w:proofErr w:type="spellEnd"/>
      <w:r w:rsidRPr="00E10604">
        <w:rPr>
          <w:color w:val="000000"/>
        </w:rPr>
        <w:t>, and John Grey.</w:t>
      </w:r>
    </w:p>
    <w:p w14:paraId="593820EF"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Now because the said Jeanne was wearing a man's dress, a short mantle, a hood, a doublet and other garments used by men (which at our order she had recently put off in favor of woman's dress), we questioned her to find out when and for what reason she had resumed man's dress and </w:t>
      </w:r>
      <w:r w:rsidRPr="00E10604">
        <w:rPr>
          <w:color w:val="000000"/>
        </w:rPr>
        <w:lastRenderedPageBreak/>
        <w:t>rejected woman's clothes. Jeanne said she had but recently resumed man's dress and rejected woman's clothes.</w:t>
      </w:r>
    </w:p>
    <w:p w14:paraId="595457A0"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Asked why she had resumed it, and who had compelled her to wear it, she answered that she had taken it of her own will, under no compulsion, as she preferred man's to woman's dress.</w:t>
      </w:r>
    </w:p>
    <w:p w14:paraId="408E3D6F" w14:textId="378B0C0B"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She was told that she had promised and sworn not to wear man's dress </w:t>
      </w:r>
      <w:proofErr w:type="gramStart"/>
      <w:r w:rsidRPr="00E10604">
        <w:rPr>
          <w:color w:val="000000"/>
        </w:rPr>
        <w:t>again, and</w:t>
      </w:r>
      <w:proofErr w:type="gramEnd"/>
      <w:r w:rsidRPr="00E10604">
        <w:rPr>
          <w:color w:val="000000"/>
        </w:rPr>
        <w:t xml:space="preserve"> answered that she never meant to take such an oath.</w:t>
      </w:r>
    </w:p>
    <w:p w14:paraId="2BD7B400"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Asked for what reason she had assumed male costume, she answered that it was more lawful and convenient for her to wear it, since she was among men, than to wear woman's dress. She said she had resumed it because the promises made to her had not been kept, which were to permit her to go to Mass and receive her </w:t>
      </w:r>
      <w:proofErr w:type="spellStart"/>
      <w:r w:rsidRPr="00E10604">
        <w:rPr>
          <w:color w:val="000000"/>
        </w:rPr>
        <w:t>Saviour</w:t>
      </w:r>
      <w:proofErr w:type="spellEnd"/>
      <w:r w:rsidRPr="00E10604">
        <w:rPr>
          <w:color w:val="000000"/>
        </w:rPr>
        <w:t>, and to take off her chains.</w:t>
      </w:r>
    </w:p>
    <w:p w14:paraId="0D213454"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Asked whether she had not abjured and sworn in particular not to resume this male costume, she answered that she would rather die than be in chains, but if she were allowed to go to Mass, if her chains were taken off and she were put in a gracious prison [and were given a woman as companion], she would be good and obey the Church.</w:t>
      </w:r>
    </w:p>
    <w:p w14:paraId="4DE12333"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As we her judges had heard from certain people that she had not yet cut herself off from her illusions and pretended revelations, </w:t>
      </w:r>
      <w:proofErr w:type="gramStart"/>
      <w:r w:rsidRPr="00E10604">
        <w:rPr>
          <w:color w:val="000000"/>
        </w:rPr>
        <w:t>Which</w:t>
      </w:r>
      <w:proofErr w:type="gramEnd"/>
      <w:r w:rsidRPr="00E10604">
        <w:rPr>
          <w:color w:val="000000"/>
        </w:rPr>
        <w:t xml:space="preserve"> she had previously renounced, we asked her whether she had not since Thursday heard the voices of St. Catherine and St. Margaret. She answered yes.</w:t>
      </w:r>
    </w:p>
    <w:p w14:paraId="51104D91"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Asked what they told her, she answered that they told her God had sent her word through St. Catherine and St. Margaret of the great pity of this treason by which she consented to abjure and recant in order to save her life; that she had damned herself to save her life. She said that before Thursday they told her what to do and say then, which she did. Further her voices told her, when she was on the scaffold or platform before the people, to answer the preacher boldly. The said Jeanne declared that he was a false </w:t>
      </w:r>
      <w:proofErr w:type="gramStart"/>
      <w:r w:rsidRPr="00E10604">
        <w:rPr>
          <w:color w:val="000000"/>
        </w:rPr>
        <w:t>preacher, and</w:t>
      </w:r>
      <w:proofErr w:type="gramEnd"/>
      <w:r w:rsidRPr="00E10604">
        <w:rPr>
          <w:color w:val="000000"/>
        </w:rPr>
        <w:t xml:space="preserve"> had accused her of many things she had not done. She said that if she declared God had not sent </w:t>
      </w:r>
      <w:proofErr w:type="gramStart"/>
      <w:r w:rsidRPr="00E10604">
        <w:rPr>
          <w:color w:val="000000"/>
        </w:rPr>
        <w:t>her</w:t>
      </w:r>
      <w:proofErr w:type="gramEnd"/>
      <w:r w:rsidRPr="00E10604">
        <w:rPr>
          <w:color w:val="000000"/>
        </w:rPr>
        <w:t xml:space="preserve"> she would damn herself, for in truth she was sent from God. She said-that her voices had since told her that she had done a great evil in declaring that what she had done was wrong. She said that what she had declared and recanted on Thursday was done only for fear of the fire.</w:t>
      </w:r>
    </w:p>
    <w:p w14:paraId="29F19B92" w14:textId="1D83C820" w:rsidR="00E10604" w:rsidRPr="00E10604" w:rsidRDefault="00E10604" w:rsidP="00E10604">
      <w:pPr>
        <w:rPr>
          <w:rFonts w:ascii="Times New Roman" w:eastAsia="Times New Roman" w:hAnsi="Times New Roman" w:cs="Times New Roman"/>
          <w:b/>
          <w:bCs/>
          <w:i/>
          <w:iCs/>
        </w:rPr>
      </w:pPr>
      <w:r w:rsidRPr="00E10604">
        <w:rPr>
          <w:rFonts w:ascii="Times New Roman" w:eastAsia="Times New Roman" w:hAnsi="Times New Roman" w:cs="Times New Roman"/>
          <w:b/>
          <w:bCs/>
          <w:i/>
          <w:iCs/>
        </w:rPr>
        <w:t>[Jeanne is Sentenced to Death]</w:t>
      </w:r>
    </w:p>
    <w:p w14:paraId="79BBF5B3" w14:textId="1404C219" w:rsidR="00E10604" w:rsidRPr="00E10604" w:rsidRDefault="00E10604" w:rsidP="00E10604">
      <w:pPr>
        <w:pStyle w:val="hbodytext"/>
        <w:spacing w:before="180" w:beforeAutospacing="0" w:after="180" w:afterAutospacing="0" w:line="240" w:lineRule="atLeast"/>
        <w:rPr>
          <w:color w:val="000000"/>
        </w:rPr>
      </w:pPr>
      <w:r w:rsidRPr="00E10604">
        <w:rPr>
          <w:color w:val="000000"/>
        </w:rPr>
        <w:t>"In the name of the Lord, amen. All pastors of the Church who desire and endeavor to lead the Lord's flock faithfully must, when the perfidious sower of errors laboriously attempts with great cunning to infect the flock of Christ with virulent poisons, assemble their whole strength to combat the assaults of the Evil one with greater vigilance and more urgent solicitude. This is particularly necessary in these dangerous times in which the words of the apostle announced that many false prophets would come into the world and introduce sects</w:t>
      </w:r>
      <w:r w:rsidRPr="00E10604">
        <w:rPr>
          <w:color w:val="000000"/>
        </w:rPr>
        <w:t xml:space="preserve"> </w:t>
      </w:r>
      <w:r w:rsidRPr="00E10604">
        <w:rPr>
          <w:color w:val="000000"/>
        </w:rPr>
        <w:t>of perdition and error which by their varied and foreign doctrines might seduce Christ's faithful people, if Our Holy Mother Church did not struggle to overthrow these erroneous inventions.</w:t>
      </w:r>
    </w:p>
    <w:p w14:paraId="25BED150" w14:textId="27986749" w:rsidR="00E10604" w:rsidRPr="00E10604" w:rsidRDefault="00E10604" w:rsidP="00E10604">
      <w:pPr>
        <w:pStyle w:val="hbodytext"/>
        <w:spacing w:before="180" w:beforeAutospacing="0" w:after="180" w:afterAutospacing="0" w:line="240" w:lineRule="atLeast"/>
        <w:rPr>
          <w:color w:val="000000"/>
        </w:rPr>
      </w:pPr>
      <w:r w:rsidRPr="00E10604">
        <w:rPr>
          <w:color w:val="000000"/>
        </w:rPr>
        <w:t xml:space="preserve">"Therefore before us your competent judges, namely Pierre by divine mercy bishop of Beauvais and brother Jean Le </w:t>
      </w:r>
      <w:proofErr w:type="spellStart"/>
      <w:r w:rsidRPr="00E10604">
        <w:rPr>
          <w:color w:val="000000"/>
        </w:rPr>
        <w:t>Maistre</w:t>
      </w:r>
      <w:proofErr w:type="spellEnd"/>
      <w:r w:rsidRPr="00E10604">
        <w:rPr>
          <w:color w:val="000000"/>
        </w:rPr>
        <w:t xml:space="preserve">, vicar in this city and diocese of the notable master Jean </w:t>
      </w:r>
      <w:proofErr w:type="spellStart"/>
      <w:r w:rsidRPr="00E10604">
        <w:rPr>
          <w:color w:val="000000"/>
        </w:rPr>
        <w:t>Graverent</w:t>
      </w:r>
      <w:proofErr w:type="spellEnd"/>
      <w:r w:rsidRPr="00E10604">
        <w:rPr>
          <w:color w:val="000000"/>
        </w:rPr>
        <w:t xml:space="preserve">, Inquisitor of Heretical Error in the kingdom of France, and especially appointed by him to officiate in this cause, you, Jeanne, commonly called The Maid, have been arraigned to account for many pernicious crimes and have been charged in a matter of the faith. And having seen and </w:t>
      </w:r>
      <w:r w:rsidRPr="00E10604">
        <w:rPr>
          <w:color w:val="000000"/>
        </w:rPr>
        <w:lastRenderedPageBreak/>
        <w:t>examined with diligence the course of your trial and all that occurred therein, principally the answers, confessions and affirmations which you made, after having also considered the most notable decision of the masters of the Faculties of Theology and Decrees in the University of Paris, in addition to that of the general assembly of the University, and of the prelates, doctors and men learned in canon and civil law and in theology who were met together in a great multitude in this town of Rouen and elsewhere for the discussion and judgment of your statements, words and deeds-, having taken counsel and mature conference with those zealots of the Christian</w:t>
      </w:r>
      <w:r w:rsidRPr="00E10604">
        <w:rPr>
          <w:color w:val="000000"/>
          <w:sz w:val="18"/>
          <w:szCs w:val="18"/>
        </w:rPr>
        <w:t xml:space="preserve"> </w:t>
      </w:r>
      <w:r w:rsidRPr="00E10604">
        <w:rPr>
          <w:color w:val="000000"/>
        </w:rPr>
        <w:t>faith, and having seen and weighed all there is to see and weigh in this matter, all that we and any man of judgment and law could and should observe: We, having Christ and the honor of the orthodox faith before our eyes, so that our judgment may seem to emanate from the face of Our Lord, have said and decreed that in the simulation of your revelations and apparitions you have been pernicious, seductive, presumptuous, of light belief, rash, superstitious, a witch, a blasphemer of God and His saints, a despiser of Him in His sacraments, a prevaricator of the divine teaching</w:t>
      </w:r>
      <w:r w:rsidRPr="00E10604">
        <w:rPr>
          <w:color w:val="000000"/>
        </w:rPr>
        <w:t xml:space="preserve"> </w:t>
      </w:r>
      <w:r w:rsidRPr="00E10604">
        <w:rPr>
          <w:color w:val="000000"/>
        </w:rPr>
        <w:t>and the ecclesiastical sanctions, seditious, cruel, apostate, schismatic, erring gravely in our faith, and that by these means you have rashly trespassed against God and the Holy Church.</w:t>
      </w:r>
    </w:p>
    <w:p w14:paraId="2470BEF5" w14:textId="77777777" w:rsidR="00E10604" w:rsidRPr="00E10604" w:rsidRDefault="00E10604" w:rsidP="00E10604">
      <w:pPr>
        <w:pStyle w:val="hbodytext"/>
        <w:spacing w:before="180" w:beforeAutospacing="0" w:after="180" w:afterAutospacing="0" w:line="240" w:lineRule="atLeast"/>
        <w:rPr>
          <w:color w:val="000000"/>
        </w:rPr>
      </w:pPr>
      <w:r w:rsidRPr="00E10604">
        <w:rPr>
          <w:color w:val="000000"/>
        </w:rPr>
        <w:t>"Moreover, although you have very often, not by Us only but also by certain learned expert masters and doctors full of zeal for the salvation of your soul, been duly and sufficiently admonished to amend and reform yourself, and to submit to the disposition, decision and correction of Holy Mother Church, you would not, and cared not to do so, and even in the hardness of your heart stubbornly and obstinately declared that you would not, and on many occasions expressly refused to submit to Our Holy Father the Pope and the holy General Council. Therefore, we declare you of right excommunicate and heretic, being stubborn and obstinate in your crimes, excesses and errors; and we pronounce it meet to abandon you and do abandon you to the secular justice as a limb of Satan, infected with the leprosy of heresy, cut off from the Church, in order to prevent the infection of the other members of Christ; praying this same power on this side of death and the mutilation of your limbs to moderate its judgment towards you, and if true signs of penance appear in you to permit the sacrament of penance to be administered to you."</w:t>
      </w:r>
    </w:p>
    <w:p w14:paraId="6A697515" w14:textId="77777777" w:rsidR="002E35C2" w:rsidRPr="00E10604" w:rsidRDefault="00E10604">
      <w:pPr>
        <w:rPr>
          <w:rFonts w:ascii="Times New Roman" w:hAnsi="Times New Roman" w:cs="Times New Roman"/>
        </w:rPr>
      </w:pPr>
    </w:p>
    <w:sectPr w:rsidR="002E35C2" w:rsidRPr="00E10604" w:rsidSect="004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04"/>
    <w:rsid w:val="004A4AE6"/>
    <w:rsid w:val="00531DB9"/>
    <w:rsid w:val="00E1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7F0B"/>
  <w15:chartTrackingRefBased/>
  <w15:docId w15:val="{01656085-D915-0D41-AD8E-CF712C05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odytext">
    <w:name w:val="h_body_text"/>
    <w:basedOn w:val="Normal"/>
    <w:rsid w:val="00E106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106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1988">
      <w:bodyDiv w:val="1"/>
      <w:marLeft w:val="0"/>
      <w:marRight w:val="0"/>
      <w:marTop w:val="0"/>
      <w:marBottom w:val="0"/>
      <w:divBdr>
        <w:top w:val="none" w:sz="0" w:space="0" w:color="auto"/>
        <w:left w:val="none" w:sz="0" w:space="0" w:color="auto"/>
        <w:bottom w:val="none" w:sz="0" w:space="0" w:color="auto"/>
        <w:right w:val="none" w:sz="0" w:space="0" w:color="auto"/>
      </w:divBdr>
    </w:div>
    <w:div w:id="154956209">
      <w:bodyDiv w:val="1"/>
      <w:marLeft w:val="0"/>
      <w:marRight w:val="0"/>
      <w:marTop w:val="0"/>
      <w:marBottom w:val="0"/>
      <w:divBdr>
        <w:top w:val="none" w:sz="0" w:space="0" w:color="auto"/>
        <w:left w:val="none" w:sz="0" w:space="0" w:color="auto"/>
        <w:bottom w:val="none" w:sz="0" w:space="0" w:color="auto"/>
        <w:right w:val="none" w:sz="0" w:space="0" w:color="auto"/>
      </w:divBdr>
    </w:div>
    <w:div w:id="481196855">
      <w:bodyDiv w:val="1"/>
      <w:marLeft w:val="0"/>
      <w:marRight w:val="0"/>
      <w:marTop w:val="0"/>
      <w:marBottom w:val="0"/>
      <w:divBdr>
        <w:top w:val="none" w:sz="0" w:space="0" w:color="auto"/>
        <w:left w:val="none" w:sz="0" w:space="0" w:color="auto"/>
        <w:bottom w:val="none" w:sz="0" w:space="0" w:color="auto"/>
        <w:right w:val="none" w:sz="0" w:space="0" w:color="auto"/>
      </w:divBdr>
    </w:div>
    <w:div w:id="647176652">
      <w:bodyDiv w:val="1"/>
      <w:marLeft w:val="0"/>
      <w:marRight w:val="0"/>
      <w:marTop w:val="0"/>
      <w:marBottom w:val="0"/>
      <w:divBdr>
        <w:top w:val="none" w:sz="0" w:space="0" w:color="auto"/>
        <w:left w:val="none" w:sz="0" w:space="0" w:color="auto"/>
        <w:bottom w:val="none" w:sz="0" w:space="0" w:color="auto"/>
        <w:right w:val="none" w:sz="0" w:space="0" w:color="auto"/>
      </w:divBdr>
    </w:div>
    <w:div w:id="879903167">
      <w:bodyDiv w:val="1"/>
      <w:marLeft w:val="0"/>
      <w:marRight w:val="0"/>
      <w:marTop w:val="0"/>
      <w:marBottom w:val="0"/>
      <w:divBdr>
        <w:top w:val="none" w:sz="0" w:space="0" w:color="auto"/>
        <w:left w:val="none" w:sz="0" w:space="0" w:color="auto"/>
        <w:bottom w:val="none" w:sz="0" w:space="0" w:color="auto"/>
        <w:right w:val="none" w:sz="0" w:space="0" w:color="auto"/>
      </w:divBdr>
    </w:div>
    <w:div w:id="1106078180">
      <w:bodyDiv w:val="1"/>
      <w:marLeft w:val="0"/>
      <w:marRight w:val="0"/>
      <w:marTop w:val="0"/>
      <w:marBottom w:val="0"/>
      <w:divBdr>
        <w:top w:val="none" w:sz="0" w:space="0" w:color="auto"/>
        <w:left w:val="none" w:sz="0" w:space="0" w:color="auto"/>
        <w:bottom w:val="none" w:sz="0" w:space="0" w:color="auto"/>
        <w:right w:val="none" w:sz="0" w:space="0" w:color="auto"/>
      </w:divBdr>
    </w:div>
    <w:div w:id="1538739577">
      <w:bodyDiv w:val="1"/>
      <w:marLeft w:val="0"/>
      <w:marRight w:val="0"/>
      <w:marTop w:val="0"/>
      <w:marBottom w:val="0"/>
      <w:divBdr>
        <w:top w:val="none" w:sz="0" w:space="0" w:color="auto"/>
        <w:left w:val="none" w:sz="0" w:space="0" w:color="auto"/>
        <w:bottom w:val="none" w:sz="0" w:space="0" w:color="auto"/>
        <w:right w:val="none" w:sz="0" w:space="0" w:color="auto"/>
      </w:divBdr>
    </w:div>
    <w:div w:id="17420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urcebooks.fordham.edu/basis/joanofarc-tria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4670</Words>
  <Characters>26625</Characters>
  <Application>Microsoft Office Word</Application>
  <DocSecurity>0</DocSecurity>
  <Lines>221</Lines>
  <Paragraphs>62</Paragraphs>
  <ScaleCrop>false</ScaleCrop>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KRISTIN</dc:creator>
  <cp:keywords/>
  <dc:description/>
  <cp:lastModifiedBy>HARRELL, KRISTIN</cp:lastModifiedBy>
  <cp:revision>1</cp:revision>
  <dcterms:created xsi:type="dcterms:W3CDTF">2019-08-11T22:59:00Z</dcterms:created>
  <dcterms:modified xsi:type="dcterms:W3CDTF">2019-08-12T00:10:00Z</dcterms:modified>
</cp:coreProperties>
</file>